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Antrag auf Aufwandsentschädigung</w:t>
      </w:r>
    </w:p>
    <w:p>
      <w:pPr>
        <w:pStyle w:val="BodyText"/>
        <w:rPr>
          <w:rFonts w:ascii="Carlito"/>
          <w:b/>
          <w:sz w:val="28"/>
        </w:rPr>
      </w:pPr>
    </w:p>
    <w:p>
      <w:pPr>
        <w:pStyle w:val="BodyText"/>
        <w:spacing w:before="1"/>
        <w:rPr>
          <w:rFonts w:ascii="Carlito"/>
          <w:b/>
          <w:sz w:val="34"/>
        </w:rPr>
      </w:pPr>
    </w:p>
    <w:p>
      <w:pPr>
        <w:pStyle w:val="BodyText"/>
        <w:tabs>
          <w:tab w:pos="8077" w:val="left" w:leader="none"/>
        </w:tabs>
        <w:spacing w:line="360" w:lineRule="auto"/>
        <w:ind w:left="116" w:right="1079"/>
        <w:jc w:val="both"/>
      </w:pPr>
      <w:r>
        <w:rPr/>
        <w:t>Hiermit</w:t>
      </w:r>
      <w:r>
        <w:rPr>
          <w:spacing w:val="-3"/>
        </w:rPr>
        <w:t> </w:t>
      </w:r>
      <w:r>
        <w:rPr/>
        <w:t>beantrage</w:t>
      </w:r>
      <w:r>
        <w:rPr>
          <w:spacing w:val="-3"/>
        </w:rPr>
        <w:t> </w:t>
      </w:r>
      <w:r>
        <w:rPr/>
        <w:t>ich,      </w:t>
      </w:r>
      <w:r>
        <w:rPr>
          <w:spacing w:val="18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  <w:r>
        <w:rPr>
          <w:w w:val="7"/>
          <w:u w:val="thick"/>
        </w:rPr>
        <w:t> </w:t>
      </w:r>
      <w:r>
        <w:rPr/>
        <w:t> in meiner</w:t>
      </w:r>
      <w:r>
        <w:rPr>
          <w:spacing w:val="-3"/>
        </w:rPr>
        <w:t> </w:t>
      </w:r>
      <w:r>
        <w:rPr/>
        <w:t>Funktion</w:t>
      </w:r>
      <w:r>
        <w:rPr>
          <w:spacing w:val="-3"/>
        </w:rPr>
        <w:t> </w:t>
      </w:r>
      <w:r>
        <w:rPr/>
        <w:t>als      </w:t>
      </w:r>
      <w:r>
        <w:rPr>
          <w:spacing w:val="1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für das Semester / den</w:t>
      </w:r>
      <w:r>
        <w:rPr>
          <w:spacing w:val="-11"/>
        </w:rPr>
        <w:t> </w:t>
      </w:r>
      <w:r>
        <w:rPr/>
        <w:t>Zeitraum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719" w:val="left" w:leader="none"/>
        </w:tabs>
        <w:spacing w:line="720" w:lineRule="auto"/>
        <w:ind w:left="116" w:right="244"/>
        <w:jc w:val="both"/>
      </w:pPr>
      <w:r>
        <w:rPr/>
        <w:t>die Auszahlung einer Aufwandsentschädigung in</w:t>
      </w:r>
      <w:r>
        <w:rPr>
          <w:spacing w:val="-20"/>
        </w:rPr>
        <w:t> </w:t>
      </w:r>
      <w:r>
        <w:rPr/>
        <w:t>Höhe</w:t>
      </w:r>
      <w:r>
        <w:rPr>
          <w:spacing w:val="-2"/>
        </w:rPr>
        <w:t> </w:t>
      </w:r>
      <w:r>
        <w:rPr/>
        <w:t>von</w:t>
      </w:r>
      <w:r>
        <w:rPr>
          <w:u w:val="single"/>
        </w:rPr>
        <w:t> </w:t>
        <w:tab/>
      </w:r>
      <w:r>
        <w:rPr>
          <w:spacing w:val="-9"/>
        </w:rPr>
        <w:t>€. </w:t>
      </w:r>
      <w:r>
        <w:rPr/>
        <w:t>Die Auflistung meiner Tätigkeiten entnehmt dem</w:t>
      </w:r>
      <w:r>
        <w:rPr>
          <w:spacing w:val="-12"/>
        </w:rPr>
        <w:t> </w:t>
      </w:r>
      <w:r>
        <w:rPr/>
        <w:t>Rechenschaftsbericht.</w:t>
      </w:r>
    </w:p>
    <w:p>
      <w:pPr>
        <w:pStyle w:val="BodyText"/>
        <w:spacing w:before="103"/>
        <w:ind w:left="116"/>
        <w:jc w:val="both"/>
      </w:pPr>
      <w:r>
        <w:rPr/>
        <w:t>Ergänzende Begründung / Anmerkungen: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70.823997pt;margin-top:13.902835pt;width:446.7pt;height:.1pt;mso-position-horizontal-relative:page;mso-position-vertical-relative:paragraph;z-index:-15728640;mso-wrap-distance-left:0;mso-wrap-distance-right:0" coordorigin="1416,278" coordsize="8934,0" path="m1416,278l10350,27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23997pt;margin-top:34.54282pt;width:446.75pt;height:.1pt;mso-position-horizontal-relative:page;mso-position-vertical-relative:paragraph;z-index:-15728128;mso-wrap-distance-left:0;mso-wrap-distance-right:0" coordorigin="1416,691" coordsize="8935,0" path="m1416,691l10351,691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23997pt;margin-top:55.302799pt;width:446.7pt;height:.1pt;mso-position-horizontal-relative:page;mso-position-vertical-relative:paragraph;z-index:-15727616;mso-wrap-distance-left:0;mso-wrap-distance-right:0" coordorigin="1416,1106" coordsize="8934,0" path="m1416,1106l10350,110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23997pt;margin-top:75.942810pt;width:446.7pt;height:.1pt;mso-position-horizontal-relative:page;mso-position-vertical-relative:paragraph;z-index:-15727104;mso-wrap-distance-left:0;mso-wrap-distance-right:0" coordorigin="1416,1519" coordsize="8934,0" path="m1416,1519l10350,1519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23997pt;margin-top:96.722809pt;width:246.65pt;height:.1pt;mso-position-horizontal-relative:page;mso-position-vertical-relative:paragraph;z-index:-15726592;mso-wrap-distance-left:0;mso-wrap-distance-right:0" coordorigin="1416,1934" coordsize="4933,0" path="m1416,1934l6349,193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1544" w:val="left" w:leader="none"/>
          <w:tab w:pos="1599" w:val="left" w:leader="none"/>
          <w:tab w:pos="6727" w:val="left" w:leader="none"/>
          <w:tab w:pos="6805" w:val="left" w:leader="none"/>
        </w:tabs>
        <w:spacing w:line="448" w:lineRule="auto" w:before="92"/>
        <w:ind w:left="116" w:right="2358"/>
      </w:pPr>
      <w:r>
        <w:rPr/>
        <w:t>Bei Genehmigung erbitte ich die Überweisung auf das Konto: Inhaber/in:</w:t>
        <w:tab/>
        <w:tab/>
      </w:r>
      <w:r>
        <w:rPr>
          <w:u w:val="single"/>
        </w:rPr>
        <w:tab/>
        <w:tab/>
      </w:r>
      <w:r>
        <w:rPr/>
        <w:t> IBAN:</w:t>
        <w:tab/>
        <w:t>DE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1532" w:val="left" w:leader="none"/>
          <w:tab w:pos="1599" w:val="left" w:leader="none"/>
          <w:tab w:pos="6794" w:val="left" w:leader="none"/>
          <w:tab w:pos="6859" w:val="left" w:leader="none"/>
        </w:tabs>
        <w:spacing w:line="448" w:lineRule="auto" w:before="6"/>
        <w:ind w:left="116" w:right="2304"/>
      </w:pPr>
      <w:r>
        <w:rPr/>
        <w:t>Konto-Nr.:</w:t>
        <w:tab/>
      </w:r>
      <w:r>
        <w:rPr>
          <w:u w:val="single"/>
        </w:rPr>
        <w:tab/>
        <w:tab/>
        <w:tab/>
      </w:r>
      <w:r>
        <w:rPr/>
        <w:t> BLZ:</w:t>
        <w:tab/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1532" w:val="left" w:leader="none"/>
          <w:tab w:pos="6794" w:val="left" w:leader="none"/>
        </w:tabs>
        <w:spacing w:before="2"/>
        <w:ind w:left="116"/>
      </w:pPr>
      <w:r>
        <w:rPr/>
        <w:t>Bank: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76" w:lineRule="auto" w:before="93"/>
        <w:ind w:left="116" w:right="149"/>
      </w:pPr>
      <w:r>
        <w:rPr/>
        <w:t>Der Referent / die Referentin verpflichtet sich, die Aufwandsentschädigung nach aktuellen steuerrechtlichen Bestimmungen selbst zu versteuern und stellt den AStA der Ev. Hochschule Darmstadt von allen sich hieraus ergebenden Forderungen frei.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0.823997pt;margin-top:14.704959pt;width:400.1pt;height:.1pt;mso-position-horizontal-relative:page;mso-position-vertical-relative:paragraph;z-index:-15726080;mso-wrap-distance-left:0;mso-wrap-distance-right:0" coordorigin="1416,294" coordsize="8002,0" path="m1416,294l9418,29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3656" w:val="left" w:leader="none"/>
        </w:tabs>
        <w:spacing w:before="92"/>
        <w:ind w:left="116"/>
      </w:pPr>
      <w:r>
        <w:rPr/>
        <w:t>Datum,</w:t>
      </w:r>
      <w:r>
        <w:rPr>
          <w:spacing w:val="-1"/>
        </w:rPr>
        <w:t> </w:t>
      </w:r>
      <w:r>
        <w:rPr/>
        <w:t>Ort</w:t>
        <w:tab/>
        <w:t>Unterschrift</w:t>
      </w:r>
    </w:p>
    <w:sectPr>
      <w:type w:val="continuous"/>
      <w:pgSz w:w="11910" w:h="16840"/>
      <w:pgMar w:top="1380" w:bottom="280" w:left="13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559" w:right="2420"/>
      <w:jc w:val="center"/>
    </w:pPr>
    <w:rPr>
      <w:rFonts w:ascii="Carlito" w:hAnsi="Carlito" w:eastAsia="Carlito" w:cs="Carlito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dcterms:created xsi:type="dcterms:W3CDTF">2022-12-15T15:45:30Z</dcterms:created>
  <dcterms:modified xsi:type="dcterms:W3CDTF">2022-12-15T15:45:30Z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2022-12-15T00:00:00Z</vt:filetime>
  </property>
</Properties>
</file>